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9CF" w:rsidRPr="00B719CF" w:rsidRDefault="00B719CF" w:rsidP="00B719CF">
      <w:pPr>
        <w:spacing w:after="200" w:line="276" w:lineRule="auto"/>
        <w:jc w:val="center"/>
        <w:rPr>
          <w:b/>
        </w:rPr>
      </w:pPr>
      <w:r w:rsidRPr="00B719CF">
        <w:rPr>
          <w:b/>
        </w:rPr>
        <w:t>МБОУ «Средняя общеобразовательная школа №2 города Юрги»</w:t>
      </w:r>
    </w:p>
    <w:p w:rsidR="009B0E1E" w:rsidRDefault="009B0E1E" w:rsidP="009B0E1E">
      <w:pPr>
        <w:jc w:val="center"/>
      </w:pPr>
    </w:p>
    <w:p w:rsidR="009B0E1E" w:rsidRDefault="009B0E1E" w:rsidP="009B0E1E">
      <w:pPr>
        <w:rPr>
          <w:b/>
        </w:rPr>
      </w:pPr>
    </w:p>
    <w:p w:rsidR="009B0E1E" w:rsidRDefault="009B0E1E" w:rsidP="009B0E1E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И К А З</w:t>
      </w:r>
    </w:p>
    <w:p w:rsidR="009B0E1E" w:rsidRDefault="009B0E1E" w:rsidP="009B0E1E">
      <w:pPr>
        <w:jc w:val="both"/>
        <w:rPr>
          <w:b/>
          <w:sz w:val="32"/>
          <w:szCs w:val="32"/>
        </w:rPr>
      </w:pPr>
    </w:p>
    <w:p w:rsidR="009B0E1E" w:rsidRDefault="00D422EA" w:rsidP="009B0E1E">
      <w:pPr>
        <w:jc w:val="both"/>
        <w:rPr>
          <w:b/>
          <w:u w:val="single"/>
        </w:rPr>
      </w:pPr>
      <w:r>
        <w:rPr>
          <w:b/>
          <w:u w:val="single"/>
        </w:rPr>
        <w:t>01.09.2023</w:t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 w:rsidR="009B0E1E">
        <w:tab/>
      </w:r>
      <w:r>
        <w:rPr>
          <w:b/>
          <w:u w:val="single"/>
        </w:rPr>
        <w:t>№ 204</w:t>
      </w:r>
    </w:p>
    <w:p w:rsidR="009B0E1E" w:rsidRDefault="009B0E1E" w:rsidP="009B0E1E">
      <w:pPr>
        <w:rPr>
          <w:b/>
        </w:rPr>
      </w:pPr>
    </w:p>
    <w:p w:rsidR="009B0E1E" w:rsidRDefault="009B0E1E" w:rsidP="009B0E1E"/>
    <w:tbl>
      <w:tblPr>
        <w:tblW w:w="9815" w:type="dxa"/>
        <w:tblLook w:val="01E0" w:firstRow="1" w:lastRow="1" w:firstColumn="1" w:lastColumn="1" w:noHBand="0" w:noVBand="0"/>
      </w:tblPr>
      <w:tblGrid>
        <w:gridCol w:w="5495"/>
        <w:gridCol w:w="4320"/>
      </w:tblGrid>
      <w:tr w:rsidR="009B0E1E" w:rsidTr="009B0E1E">
        <w:tc>
          <w:tcPr>
            <w:tcW w:w="5495" w:type="dxa"/>
            <w:hideMark/>
          </w:tcPr>
          <w:p w:rsidR="009B0E1E" w:rsidRDefault="009B0E1E">
            <w:pPr>
              <w:ind w:right="-108"/>
              <w:rPr>
                <w:b/>
              </w:rPr>
            </w:pPr>
            <w:r>
              <w:rPr>
                <w:b/>
              </w:rPr>
              <w:t>Об утверждении плана мероприятий по подготовке к проведению государственной итоговой аттестации по образовательным программам основного общего и средн</w:t>
            </w:r>
            <w:r w:rsidR="00D422EA">
              <w:rPr>
                <w:b/>
              </w:rPr>
              <w:t>его общего образования   в  2024</w:t>
            </w:r>
            <w:r>
              <w:rPr>
                <w:b/>
              </w:rPr>
              <w:t xml:space="preserve"> году </w:t>
            </w:r>
          </w:p>
        </w:tc>
        <w:tc>
          <w:tcPr>
            <w:tcW w:w="4320" w:type="dxa"/>
          </w:tcPr>
          <w:p w:rsidR="009B0E1E" w:rsidRDefault="009B0E1E">
            <w:pPr>
              <w:spacing w:line="360" w:lineRule="auto"/>
              <w:rPr>
                <w:b/>
              </w:rPr>
            </w:pPr>
          </w:p>
        </w:tc>
      </w:tr>
    </w:tbl>
    <w:p w:rsidR="009B0E1E" w:rsidRDefault="009B0E1E" w:rsidP="009B0E1E">
      <w:pPr>
        <w:spacing w:line="360" w:lineRule="auto"/>
      </w:pPr>
    </w:p>
    <w:p w:rsidR="008026D4" w:rsidRPr="008026D4" w:rsidRDefault="008026D4" w:rsidP="008026D4">
      <w:pPr>
        <w:ind w:firstLine="709"/>
        <w:jc w:val="both"/>
        <w:rPr>
          <w:rFonts w:eastAsia="Calibri"/>
          <w:spacing w:val="2"/>
        </w:rPr>
      </w:pPr>
      <w:proofErr w:type="gramStart"/>
      <w:r w:rsidRPr="008026D4">
        <w:rPr>
          <w:rFonts w:eastAsia="Calibri"/>
          <w:spacing w:val="2"/>
        </w:rPr>
        <w:t>На основании письма Министерства образования Кузбасса от 31.08.2023 № 2957 и в  соответствии  с Порядком проведения государственной  итоговой аттестации  по образовательным программам  среднего общего образования, утвержденным  приказом Министерства просвещения Российской Федерации и Федеральной службы  по надзору в сфере образования и науки от 04.04.2023 № 233/552,  Порядком проведения государственной  итоговой аттестации  по образовательным программам  основного общего образования, утвержденным  приказом Министерства просвещения Российской</w:t>
      </w:r>
      <w:proofErr w:type="gramEnd"/>
      <w:r w:rsidRPr="008026D4">
        <w:rPr>
          <w:rFonts w:eastAsia="Calibri"/>
          <w:spacing w:val="2"/>
        </w:rPr>
        <w:t xml:space="preserve"> Федерации и Федеральной службы  по надзору в сфере образования и науки </w:t>
      </w:r>
      <w:proofErr w:type="gramStart"/>
      <w:r w:rsidRPr="008026D4">
        <w:rPr>
          <w:rFonts w:eastAsia="Calibri"/>
          <w:spacing w:val="2"/>
        </w:rPr>
        <w:t>от</w:t>
      </w:r>
      <w:proofErr w:type="gramEnd"/>
      <w:r w:rsidRPr="008026D4">
        <w:rPr>
          <w:rFonts w:eastAsia="Calibri"/>
          <w:spacing w:val="2"/>
        </w:rPr>
        <w:t xml:space="preserve"> 04.04.2023 № 232/551, в целях организованной подготовки к проведению государственной итоговой аттестации </w:t>
      </w:r>
      <w:r w:rsidRPr="008026D4">
        <w:rPr>
          <w:rFonts w:eastAsia="Calibri"/>
        </w:rPr>
        <w:t xml:space="preserve">по образовательным программам основного  общего и среднего общего образования в Кемеровской области – Кузбассе в 2024 году,     </w:t>
      </w:r>
      <w:proofErr w:type="gramStart"/>
      <w:r w:rsidRPr="008026D4">
        <w:rPr>
          <w:rFonts w:eastAsia="Calibri"/>
          <w:b/>
          <w:bCs/>
          <w:spacing w:val="2"/>
        </w:rPr>
        <w:t>п</w:t>
      </w:r>
      <w:proofErr w:type="gramEnd"/>
      <w:r w:rsidRPr="008026D4">
        <w:rPr>
          <w:rFonts w:eastAsia="Calibri"/>
          <w:b/>
          <w:bCs/>
          <w:spacing w:val="2"/>
        </w:rPr>
        <w:t xml:space="preserve"> р и к а з ы в а ю:</w:t>
      </w:r>
    </w:p>
    <w:p w:rsidR="009B0E1E" w:rsidRDefault="009B0E1E" w:rsidP="009B0E1E">
      <w:pPr>
        <w:ind w:firstLine="708"/>
        <w:jc w:val="both"/>
      </w:pPr>
      <w:r>
        <w:t xml:space="preserve">1.    Утвердить прилагаемый план мероприятий по подготовке к </w:t>
      </w:r>
      <w:r w:rsidR="005E4CB6">
        <w:t>проведению ГИА-9 и ГИА-11 в 2024</w:t>
      </w:r>
      <w:r>
        <w:t xml:space="preserve"> году (далее – План).</w:t>
      </w:r>
    </w:p>
    <w:p w:rsidR="009B0E1E" w:rsidRDefault="009B0E1E" w:rsidP="009B0E1E">
      <w:pPr>
        <w:widowControl w:val="0"/>
        <w:ind w:firstLine="708"/>
        <w:jc w:val="both"/>
        <w:rPr>
          <w:sz w:val="16"/>
          <w:szCs w:val="16"/>
        </w:rPr>
      </w:pPr>
    </w:p>
    <w:p w:rsidR="009B0E1E" w:rsidRDefault="00DF7A08" w:rsidP="009B0E1E">
      <w:pPr>
        <w:ind w:firstLine="708"/>
        <w:jc w:val="both"/>
      </w:pPr>
      <w:r>
        <w:t>2. Заместителям директора по УВР и УМР Никитиной Л.С. и Беляевой Е.А.</w:t>
      </w:r>
      <w:r w:rsidR="009B0E1E">
        <w:t>:</w:t>
      </w:r>
    </w:p>
    <w:p w:rsidR="009B0E1E" w:rsidRDefault="009B0E1E" w:rsidP="009B0E1E">
      <w:pPr>
        <w:ind w:firstLine="708"/>
        <w:jc w:val="both"/>
      </w:pPr>
      <w:r>
        <w:t xml:space="preserve">2.1. Обеспечить выполнение мероприятий Плана по подготовке к </w:t>
      </w:r>
      <w:r w:rsidR="005E4CB6">
        <w:t>проведению ГИА-9 и ГИА-11 в 2024</w:t>
      </w:r>
      <w:bookmarkStart w:id="0" w:name="_GoBack"/>
      <w:bookmarkEnd w:id="0"/>
      <w:r>
        <w:t xml:space="preserve"> году.</w:t>
      </w:r>
    </w:p>
    <w:p w:rsidR="00DF7A08" w:rsidRDefault="009B0E1E" w:rsidP="00DF7A08">
      <w:pPr>
        <w:ind w:firstLine="708"/>
        <w:jc w:val="both"/>
      </w:pPr>
      <w:r>
        <w:t xml:space="preserve">2.2. </w:t>
      </w:r>
      <w:r w:rsidR="00DF7A08">
        <w:t>Довести данный приказ до сведения педагогов, обучающихся и их родителей (законных представителей).</w:t>
      </w:r>
    </w:p>
    <w:p w:rsidR="009B0E1E" w:rsidRDefault="009B0E1E" w:rsidP="009B0E1E">
      <w:pPr>
        <w:ind w:firstLine="708"/>
        <w:jc w:val="both"/>
        <w:rPr>
          <w:sz w:val="16"/>
          <w:szCs w:val="16"/>
        </w:rPr>
      </w:pPr>
    </w:p>
    <w:p w:rsidR="009B0E1E" w:rsidRPr="002D32F1" w:rsidRDefault="009B0E1E" w:rsidP="002D32F1">
      <w:pPr>
        <w:ind w:firstLine="708"/>
        <w:jc w:val="both"/>
      </w:pPr>
      <w:r>
        <w:t xml:space="preserve">3. </w:t>
      </w:r>
      <w:proofErr w:type="spellStart"/>
      <w:r w:rsidR="002D32F1">
        <w:t>Соломатовой</w:t>
      </w:r>
      <w:proofErr w:type="spellEnd"/>
      <w:r w:rsidR="002D32F1">
        <w:t xml:space="preserve"> А.С. </w:t>
      </w:r>
      <w:proofErr w:type="gramStart"/>
      <w:r w:rsidR="002D32F1">
        <w:t>разместить</w:t>
      </w:r>
      <w:r w:rsidR="002D32F1" w:rsidRPr="002D32F1">
        <w:t xml:space="preserve"> </w:t>
      </w:r>
      <w:r w:rsidR="002D32F1">
        <w:t>План</w:t>
      </w:r>
      <w:proofErr w:type="gramEnd"/>
      <w:r w:rsidR="002D32F1">
        <w:t xml:space="preserve"> по подготовке к </w:t>
      </w:r>
      <w:r w:rsidR="00D422EA">
        <w:t>проведению ГИА-9 и ГИА-11 в 2024</w:t>
      </w:r>
      <w:r w:rsidR="002D32F1">
        <w:t xml:space="preserve"> году на сайте школы.</w:t>
      </w:r>
      <w:r>
        <w:t xml:space="preserve"> </w:t>
      </w:r>
    </w:p>
    <w:p w:rsidR="009B0E1E" w:rsidRDefault="009B0E1E" w:rsidP="009B0E1E">
      <w:pPr>
        <w:ind w:firstLine="709"/>
        <w:jc w:val="both"/>
        <w:rPr>
          <w:sz w:val="16"/>
          <w:szCs w:val="16"/>
        </w:rPr>
      </w:pPr>
    </w:p>
    <w:p w:rsidR="009B0E1E" w:rsidRDefault="002D32F1" w:rsidP="009B0E1E">
      <w:pPr>
        <w:ind w:firstLine="709"/>
        <w:jc w:val="both"/>
      </w:pPr>
      <w:r>
        <w:t>4</w:t>
      </w:r>
      <w:r w:rsidR="009B0E1E">
        <w:t>. Контроль исполнения данного приказа возлагаю на себя.</w:t>
      </w:r>
    </w:p>
    <w:p w:rsidR="009B0E1E" w:rsidRDefault="009B0E1E" w:rsidP="009B0E1E">
      <w:pPr>
        <w:ind w:firstLine="709"/>
        <w:jc w:val="both"/>
      </w:pPr>
    </w:p>
    <w:p w:rsidR="009B0E1E" w:rsidRDefault="009B0E1E" w:rsidP="009B0E1E">
      <w:pPr>
        <w:shd w:val="clear" w:color="auto" w:fill="FFFFFF"/>
        <w:jc w:val="both"/>
      </w:pPr>
    </w:p>
    <w:p w:rsidR="009B0E1E" w:rsidRDefault="009B0E1E" w:rsidP="009B0E1E">
      <w:pPr>
        <w:shd w:val="clear" w:color="auto" w:fill="FFFFFF"/>
        <w:jc w:val="both"/>
      </w:pPr>
    </w:p>
    <w:p w:rsidR="009B0E1E" w:rsidRDefault="009B0E1E" w:rsidP="009B0E1E">
      <w:pPr>
        <w:shd w:val="clear" w:color="auto" w:fill="FFFFFF"/>
        <w:jc w:val="both"/>
      </w:pPr>
      <w:r>
        <w:tab/>
      </w:r>
      <w:r w:rsidR="00DF7A08">
        <w:t>Директор МБОУ «СОШ № 2 г. Юрги»                            Л.А. Бурцева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65935" w:rsidRDefault="00365935"/>
    <w:sectPr w:rsidR="00365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964"/>
    <w:rsid w:val="002C2EEA"/>
    <w:rsid w:val="002D32F1"/>
    <w:rsid w:val="00365935"/>
    <w:rsid w:val="00411F04"/>
    <w:rsid w:val="005E4CB6"/>
    <w:rsid w:val="006F268D"/>
    <w:rsid w:val="008026D4"/>
    <w:rsid w:val="009B0E1E"/>
    <w:rsid w:val="00AF5F4F"/>
    <w:rsid w:val="00B719CF"/>
    <w:rsid w:val="00BC5964"/>
    <w:rsid w:val="00D422EA"/>
    <w:rsid w:val="00DD5C45"/>
    <w:rsid w:val="00DF7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E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12</cp:revision>
  <dcterms:created xsi:type="dcterms:W3CDTF">2022-10-28T08:29:00Z</dcterms:created>
  <dcterms:modified xsi:type="dcterms:W3CDTF">2023-11-02T07:40:00Z</dcterms:modified>
</cp:coreProperties>
</file>